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4F" w:rsidRDefault="00BC3C9E" w:rsidP="00871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871D4F"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871D4F" w:rsidRDefault="00871D4F" w:rsidP="00871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871D4F" w:rsidRDefault="00871D4F" w:rsidP="00871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871D4F" w:rsidRDefault="00871D4F" w:rsidP="00871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871D4F" w:rsidRDefault="00871D4F" w:rsidP="00871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1D4F" w:rsidRDefault="00871D4F" w:rsidP="00871D4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871D4F" w:rsidRDefault="00871D4F" w:rsidP="00871D4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71D4F" w:rsidRDefault="00871D4F" w:rsidP="00871D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871D4F" w:rsidRDefault="00871D4F" w:rsidP="00871D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871D4F" w:rsidRDefault="00871D4F" w:rsidP="00871D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93C83" w:rsidRDefault="0076460B" w:rsidP="00871D4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</w:t>
      </w:r>
      <w:r w:rsidRPr="0076460B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76460B">
        <w:rPr>
          <w:rFonts w:ascii="Times New Roman" w:hAnsi="Times New Roman"/>
          <w:bCs/>
          <w:sz w:val="28"/>
          <w:szCs w:val="28"/>
        </w:rPr>
        <w:t xml:space="preserve">сельсовета Усть-Таркского района Новосибирской области  от  28.05.2018г. № 33 </w:t>
      </w:r>
      <w:r w:rsidRPr="0076460B">
        <w:rPr>
          <w:rFonts w:ascii="Times New Roman" w:hAnsi="Times New Roman"/>
          <w:sz w:val="28"/>
          <w:szCs w:val="28"/>
        </w:rPr>
        <w:t>«</w:t>
      </w:r>
      <w:r w:rsidRPr="0076460B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аренду без проведения торгов</w:t>
      </w:r>
      <w:r w:rsidRPr="0076460B">
        <w:rPr>
          <w:rFonts w:ascii="Times New Roman" w:hAnsi="Times New Roman"/>
          <w:sz w:val="28"/>
          <w:szCs w:val="28"/>
        </w:rPr>
        <w:t xml:space="preserve">» (с изменениями, внесенными постановлением   администрации  Камышевского  </w:t>
      </w:r>
      <w:r w:rsidRPr="0076460B">
        <w:rPr>
          <w:rFonts w:ascii="Times New Roman" w:hAnsi="Times New Roman"/>
          <w:bCs/>
          <w:sz w:val="28"/>
          <w:szCs w:val="28"/>
        </w:rPr>
        <w:t>сельсовета Усть-Таркского района Новосибирской области  от  27.09.2018г. №</w:t>
      </w:r>
      <w:r w:rsidRPr="0076460B"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</w:rPr>
        <w:t>,</w:t>
      </w:r>
      <w:r w:rsidR="00521C21" w:rsidRPr="0076460B"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 от 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>.0</w:t>
      </w:r>
      <w:r w:rsidR="003E0BD2">
        <w:rPr>
          <w:rFonts w:ascii="Times New Roman" w:hAnsi="Times New Roman"/>
          <w:bCs/>
          <w:sz w:val="28"/>
          <w:szCs w:val="28"/>
        </w:rPr>
        <w:t>4</w:t>
      </w:r>
      <w:r w:rsidR="00521C21">
        <w:rPr>
          <w:rFonts w:ascii="Times New Roman" w:hAnsi="Times New Roman"/>
          <w:bCs/>
          <w:sz w:val="28"/>
          <w:szCs w:val="28"/>
        </w:rPr>
        <w:t>.201</w:t>
      </w:r>
      <w:r w:rsidR="003E0BD2"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 xml:space="preserve"> г № 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9</w:t>
      </w:r>
      <w:r w:rsidR="003E0BD2"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Усть-Таркского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76460B" w:rsidRPr="0076460B">
        <w:rPr>
          <w:rFonts w:ascii="Times New Roman" w:hAnsi="Times New Roman"/>
          <w:b w:val="0"/>
          <w:bCs w:val="0"/>
          <w:sz w:val="28"/>
          <w:szCs w:val="28"/>
        </w:rPr>
        <w:t>«Предоставление земельных участков в аренду без проведения торгов</w:t>
      </w:r>
      <w:r w:rsidR="0076460B" w:rsidRPr="0076460B">
        <w:rPr>
          <w:rFonts w:ascii="Times New Roman" w:hAnsi="Times New Roman"/>
          <w:b w:val="0"/>
          <w:sz w:val="28"/>
          <w:szCs w:val="28"/>
        </w:rPr>
        <w:t>»</w:t>
      </w:r>
      <w:r w:rsidR="00B44D7F" w:rsidRPr="00B44D7F">
        <w:rPr>
          <w:rFonts w:ascii="Times New Roman" w:hAnsi="Times New Roman" w:cs="Times New Roman"/>
          <w:sz w:val="28"/>
          <w:szCs w:val="28"/>
        </w:rPr>
        <w:t xml:space="preserve"> </w:t>
      </w:r>
      <w:r w:rsidR="00B44D7F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сельсовета Усть-Таркского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Усть-Таркского района Новосибирской области </w:t>
      </w:r>
      <w:r w:rsidR="00393B87">
        <w:rPr>
          <w:rFonts w:ascii="Times New Roman" w:eastAsia="Times New Roman" w:hAnsi="Times New Roman" w:cs="Arial"/>
          <w:sz w:val="28"/>
          <w:szCs w:val="28"/>
        </w:rPr>
        <w:t xml:space="preserve">от </w:t>
      </w:r>
      <w:r w:rsidR="0076460B" w:rsidRPr="0076460B">
        <w:rPr>
          <w:rFonts w:ascii="Times New Roman" w:hAnsi="Times New Roman"/>
          <w:bCs/>
          <w:sz w:val="28"/>
          <w:szCs w:val="28"/>
        </w:rPr>
        <w:t xml:space="preserve">28.05.2018г. № 33 </w:t>
      </w:r>
      <w:r w:rsidR="0076460B" w:rsidRPr="0076460B">
        <w:rPr>
          <w:rFonts w:ascii="Times New Roman" w:hAnsi="Times New Roman"/>
          <w:sz w:val="28"/>
          <w:szCs w:val="28"/>
        </w:rPr>
        <w:t>«</w:t>
      </w:r>
      <w:r w:rsidR="0076460B" w:rsidRPr="0076460B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аренду без проведения торгов</w:t>
      </w:r>
      <w:r w:rsidR="0076460B" w:rsidRPr="0076460B">
        <w:rPr>
          <w:rFonts w:ascii="Times New Roman" w:hAnsi="Times New Roman"/>
          <w:sz w:val="28"/>
          <w:szCs w:val="28"/>
        </w:rPr>
        <w:t xml:space="preserve">» (с изменениями, внесенными постановлением   администрации  Камышевского  </w:t>
      </w:r>
      <w:r w:rsidR="0076460B" w:rsidRPr="0076460B">
        <w:rPr>
          <w:rFonts w:ascii="Times New Roman" w:hAnsi="Times New Roman"/>
          <w:bCs/>
          <w:sz w:val="28"/>
          <w:szCs w:val="28"/>
        </w:rPr>
        <w:t>сельсовета Усть-Таркского района Новосибирской области  от  27.09.2018г. №</w:t>
      </w:r>
      <w:r w:rsidR="0076460B" w:rsidRPr="0076460B">
        <w:rPr>
          <w:rFonts w:ascii="Times New Roman" w:hAnsi="Times New Roman"/>
          <w:sz w:val="28"/>
          <w:szCs w:val="28"/>
        </w:rPr>
        <w:t>47</w:t>
      </w:r>
      <w:r w:rsidR="0076460B">
        <w:rPr>
          <w:rFonts w:ascii="Times New Roman" w:hAnsi="Times New Roman"/>
          <w:sz w:val="28"/>
          <w:szCs w:val="28"/>
        </w:rPr>
        <w:t>,</w:t>
      </w:r>
      <w:r w:rsidR="0076460B" w:rsidRPr="0076460B">
        <w:rPr>
          <w:rFonts w:ascii="Times New Roman" w:hAnsi="Times New Roman"/>
          <w:bCs/>
          <w:sz w:val="28"/>
          <w:szCs w:val="28"/>
        </w:rPr>
        <w:t xml:space="preserve"> </w:t>
      </w:r>
      <w:r w:rsidR="0076460B">
        <w:rPr>
          <w:rFonts w:ascii="Times New Roman" w:hAnsi="Times New Roman"/>
          <w:bCs/>
          <w:sz w:val="28"/>
          <w:szCs w:val="28"/>
        </w:rPr>
        <w:t xml:space="preserve"> от 19.04.2019 г № 19)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1E3DF6" w:rsidRDefault="001E3DF6" w:rsidP="001E3DF6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1E3DF6" w:rsidRDefault="001E3DF6" w:rsidP="001E3DF6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1E3DF6" w:rsidRDefault="001E3DF6" w:rsidP="001E3D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1E3DF6" w:rsidRDefault="001E3DF6" w:rsidP="001E3D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1E3DF6" w:rsidRDefault="001E3DF6" w:rsidP="001E3DF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1E3DF6" w:rsidRDefault="001E3DF6" w:rsidP="001E3DF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1E3DF6" w:rsidRDefault="001E3DF6" w:rsidP="001E3DF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1E3DF6" w:rsidRDefault="001E3DF6" w:rsidP="001E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E3DF6"/>
    <w:rsid w:val="00393B87"/>
    <w:rsid w:val="003E0BD2"/>
    <w:rsid w:val="004931F8"/>
    <w:rsid w:val="00521C21"/>
    <w:rsid w:val="00524246"/>
    <w:rsid w:val="0076460B"/>
    <w:rsid w:val="0077173E"/>
    <w:rsid w:val="00871D4F"/>
    <w:rsid w:val="00AD4B18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1E3D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3DF6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18</cp:revision>
  <dcterms:created xsi:type="dcterms:W3CDTF">2019-10-14T03:12:00Z</dcterms:created>
  <dcterms:modified xsi:type="dcterms:W3CDTF">2020-01-08T08:33:00Z</dcterms:modified>
</cp:coreProperties>
</file>